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7D" w:rsidRDefault="00D70F7D" w:rsidP="00031548">
      <w:pPr>
        <w:pStyle w:val="Title"/>
      </w:pPr>
      <w:bookmarkStart w:id="0" w:name="_GoBack"/>
      <w:bookmarkEnd w:id="0"/>
      <w:r>
        <w:t xml:space="preserve">Microsoft Office </w:t>
      </w:r>
      <w:r w:rsidR="00D5141F">
        <w:t>201</w:t>
      </w:r>
      <w:r w:rsidR="00D01BCD">
        <w:t>3</w:t>
      </w:r>
      <w:r w:rsidR="00D5141F">
        <w:t xml:space="preserve"> </w:t>
      </w:r>
    </w:p>
    <w:p w:rsidR="00D70F7D" w:rsidRDefault="008E72D2" w:rsidP="00031548">
      <w:pPr>
        <w:pStyle w:val="HD"/>
      </w:pPr>
      <w:r>
        <w:t xml:space="preserve">Lesson </w:t>
      </w:r>
      <w:r w:rsidR="00370B0D">
        <w:t>2 – Creating a Research Paper with References and Sources</w:t>
      </w:r>
    </w:p>
    <w:p w:rsidR="00D70F7D" w:rsidRDefault="00D70F7D" w:rsidP="00031548">
      <w:pPr>
        <w:pStyle w:val="H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298"/>
        <w:gridCol w:w="4102"/>
        <w:gridCol w:w="4102"/>
      </w:tblGrid>
      <w:tr w:rsidR="00244D88" w:rsidTr="00A1753B">
        <w:trPr>
          <w:cantSplit/>
          <w:tblHeader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44D88" w:rsidRDefault="00244D88" w:rsidP="00031548">
            <w:pPr>
              <w:pStyle w:val="H1"/>
              <w:jc w:val="center"/>
            </w:pPr>
            <w:r>
              <w:t>unit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44D88" w:rsidRDefault="000D3A61" w:rsidP="00031548">
            <w:pPr>
              <w:pStyle w:val="H1"/>
              <w:jc w:val="center"/>
            </w:pPr>
            <w:r>
              <w:t>CHAPTER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44D88" w:rsidRDefault="00244D88" w:rsidP="00031548">
            <w:pPr>
              <w:pStyle w:val="H1"/>
              <w:jc w:val="center"/>
            </w:pPr>
            <w:r>
              <w:t>Lesson title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44D88" w:rsidRDefault="00244D88" w:rsidP="00031548">
            <w:pPr>
              <w:pStyle w:val="H1"/>
              <w:jc w:val="center"/>
            </w:pPr>
            <w:r>
              <w:t>Initial and Date</w:t>
            </w: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D01BCD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>Microsoft Word 201</w:t>
            </w:r>
            <w:r w:rsidR="00D01BCD">
              <w:rPr>
                <w:b/>
                <w:bCs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370B0D" w:rsidP="008E72D2">
            <w:pPr>
              <w:pStyle w:val="Text"/>
              <w:jc w:val="center"/>
            </w:pPr>
            <w:r>
              <w:t>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D01BCD" w:rsidP="00165535">
            <w:pPr>
              <w:pStyle w:val="Text"/>
              <w:jc w:val="left"/>
              <w:rPr>
                <w:vertAlign w:val="superscript"/>
              </w:rPr>
            </w:pPr>
            <w:r>
              <w:t>Creating</w:t>
            </w:r>
            <w:r w:rsidR="00370B0D">
              <w:t xml:space="preserve"> a Research Paper with References and </w:t>
            </w:r>
            <w:r w:rsidR="00165535">
              <w:t>Sources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  <w:rPr>
                <w:i/>
                <w:iCs/>
              </w:rPr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165535">
            <w:pPr>
              <w:pStyle w:val="Text"/>
              <w:jc w:val="left"/>
            </w:pPr>
            <w:r>
              <w:t xml:space="preserve">WD </w:t>
            </w:r>
            <w:r w:rsidR="00165535">
              <w:t>65 - 123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D01BCD" w:rsidP="00165535">
            <w:pPr>
              <w:pStyle w:val="Text"/>
              <w:jc w:val="left"/>
            </w:pPr>
            <w:r>
              <w:t xml:space="preserve">    Apply Your Knowledge WD </w:t>
            </w:r>
            <w:r w:rsidR="00165535">
              <w:t>124-125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D01BCD" w:rsidP="00165535">
            <w:pPr>
              <w:pStyle w:val="Text"/>
              <w:jc w:val="left"/>
            </w:pPr>
            <w:r>
              <w:t xml:space="preserve">    Analyze, Correct, Improve WD </w:t>
            </w:r>
            <w:r w:rsidR="00165535">
              <w:t>127-128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D01BCD" w:rsidP="00D01BCD">
            <w:pPr>
              <w:pStyle w:val="Text"/>
              <w:jc w:val="left"/>
              <w:rPr>
                <w:sz w:val="18"/>
                <w:szCs w:val="18"/>
              </w:rPr>
            </w:pPr>
            <w:r>
              <w:t xml:space="preserve">    In the Lab 1 –</w:t>
            </w:r>
            <w:r w:rsidR="00165535">
              <w:rPr>
                <w:sz w:val="18"/>
                <w:szCs w:val="18"/>
              </w:rPr>
              <w:t>Preparing a short Research Paper</w:t>
            </w:r>
          </w:p>
          <w:p w:rsidR="00D01BCD" w:rsidRDefault="00D01BCD" w:rsidP="00165535">
            <w:pPr>
              <w:pStyle w:val="Text"/>
              <w:jc w:val="left"/>
            </w:pPr>
            <w:r>
              <w:rPr>
                <w:sz w:val="18"/>
                <w:szCs w:val="18"/>
              </w:rPr>
              <w:t xml:space="preserve">                  WD </w:t>
            </w:r>
            <w:r w:rsidR="00165535">
              <w:rPr>
                <w:sz w:val="18"/>
                <w:szCs w:val="18"/>
              </w:rPr>
              <w:t>128 - 131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F80EFB" w:rsidP="00165535">
            <w:pPr>
              <w:pStyle w:val="Text"/>
              <w:jc w:val="left"/>
            </w:pPr>
            <w:r>
              <w:t xml:space="preserve">    In-the-Lab 2—</w:t>
            </w:r>
            <w:r w:rsidR="00165535">
              <w:rPr>
                <w:sz w:val="18"/>
                <w:szCs w:val="18"/>
              </w:rPr>
              <w:t>Preparing a Research Report with a Footnote WD 131-133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A945D2">
            <w:pPr>
              <w:pStyle w:val="Text"/>
              <w:ind w:left="720"/>
              <w:jc w:val="lef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D01BCD" w:rsidP="00D01BCD">
            <w:pPr>
              <w:pStyle w:val="Text"/>
              <w:jc w:val="left"/>
            </w:pPr>
            <w:r>
              <w:t>SAMs Training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8E72D2">
            <w:pPr>
              <w:pStyle w:val="Text"/>
              <w:jc w:val="left"/>
            </w:pPr>
            <w:r>
              <w:t>SAMs Assessment Score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</w:pPr>
            <w:r>
              <w:rPr>
                <w:i/>
                <w:iCs/>
              </w:rPr>
              <w:t>Ask instructor for next tracking sheet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165535" w:rsidP="00031548">
            <w:pPr>
              <w:pStyle w:val="Text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FBLA RESEARCH—Emerging Technologies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  <w:rPr>
                <w:i/>
                <w:iCs/>
              </w:rPr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  <w:rPr>
                <w:i/>
                <w:iCs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  <w:rPr>
                <w:i/>
                <w:iCs/>
              </w:rPr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  <w:rPr>
                <w:i/>
                <w:iCs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  <w:rPr>
                <w:i/>
                <w:iCs/>
              </w:rPr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  <w:rPr>
                <w:i/>
                <w:iCs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  <w:rPr>
                <w:i/>
                <w:iCs/>
              </w:rPr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  <w:rPr>
                <w:i/>
                <w:iCs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  <w:rPr>
                <w:i/>
                <w:iCs/>
              </w:rPr>
            </w:pPr>
          </w:p>
        </w:tc>
      </w:tr>
    </w:tbl>
    <w:p w:rsidR="00D70F7D" w:rsidRDefault="00D70F7D" w:rsidP="00AF4342">
      <w:pPr>
        <w:pStyle w:val="H1"/>
      </w:pPr>
    </w:p>
    <w:sectPr w:rsidR="00D70F7D" w:rsidSect="00244D88">
      <w:headerReference w:type="default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2BF" w:rsidRDefault="00E932BF" w:rsidP="001F1C33">
      <w:pPr>
        <w:pStyle w:val="Text"/>
      </w:pPr>
      <w:r>
        <w:separator/>
      </w:r>
    </w:p>
  </w:endnote>
  <w:endnote w:type="continuationSeparator" w:id="0">
    <w:p w:rsidR="00E932BF" w:rsidRDefault="00E932BF" w:rsidP="001F1C33">
      <w:pPr>
        <w:pStyle w:val="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3E8" w:rsidRDefault="003F66B0">
    <w:pPr>
      <w:pStyle w:val="Footer"/>
      <w:jc w:val="center"/>
    </w:pPr>
    <w:r>
      <w:rPr>
        <w:rStyle w:val="PageNumber"/>
      </w:rPr>
      <w:fldChar w:fldCharType="begin"/>
    </w:r>
    <w:r w:rsidR="00C753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3B5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2BF" w:rsidRDefault="00E932BF" w:rsidP="001F1C33">
      <w:pPr>
        <w:pStyle w:val="Text"/>
      </w:pPr>
      <w:r>
        <w:separator/>
      </w:r>
    </w:p>
  </w:footnote>
  <w:footnote w:type="continuationSeparator" w:id="0">
    <w:p w:rsidR="00E932BF" w:rsidRDefault="00E932BF" w:rsidP="001F1C33">
      <w:pPr>
        <w:pStyle w:val="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88" w:rsidRDefault="00244D88" w:rsidP="00654A04">
    <w:pPr>
      <w:pStyle w:val="Header"/>
      <w:tabs>
        <w:tab w:val="clear" w:pos="9360"/>
        <w:tab w:val="right" w:pos="11520"/>
      </w:tabs>
    </w:pPr>
    <w:r>
      <w:t xml:space="preserve">Name ___________________________________ </w:t>
    </w:r>
    <w:r w:rsidR="00654A04">
      <w:tab/>
    </w:r>
    <w:r w:rsidR="00654A04">
      <w:tab/>
    </w:r>
    <w:r>
      <w:t xml:space="preserve">   Date 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48"/>
    <w:rsid w:val="00031548"/>
    <w:rsid w:val="0006655B"/>
    <w:rsid w:val="00096EFE"/>
    <w:rsid w:val="000D3A61"/>
    <w:rsid w:val="000E2E15"/>
    <w:rsid w:val="00112FF5"/>
    <w:rsid w:val="00165535"/>
    <w:rsid w:val="001F1C33"/>
    <w:rsid w:val="001F3B5D"/>
    <w:rsid w:val="0020528B"/>
    <w:rsid w:val="002379F3"/>
    <w:rsid w:val="00237F66"/>
    <w:rsid w:val="00244D88"/>
    <w:rsid w:val="002941DC"/>
    <w:rsid w:val="00294D18"/>
    <w:rsid w:val="002B2CCE"/>
    <w:rsid w:val="002E407F"/>
    <w:rsid w:val="00313E45"/>
    <w:rsid w:val="0032620D"/>
    <w:rsid w:val="00343892"/>
    <w:rsid w:val="00370B0D"/>
    <w:rsid w:val="00385E5A"/>
    <w:rsid w:val="003F66B0"/>
    <w:rsid w:val="00424E8A"/>
    <w:rsid w:val="00456B7B"/>
    <w:rsid w:val="00467923"/>
    <w:rsid w:val="00494486"/>
    <w:rsid w:val="004C56E4"/>
    <w:rsid w:val="005712DA"/>
    <w:rsid w:val="005954EC"/>
    <w:rsid w:val="005D1830"/>
    <w:rsid w:val="00620A85"/>
    <w:rsid w:val="00650FA1"/>
    <w:rsid w:val="00654A04"/>
    <w:rsid w:val="006A1E7A"/>
    <w:rsid w:val="006B391C"/>
    <w:rsid w:val="00773EA5"/>
    <w:rsid w:val="00796334"/>
    <w:rsid w:val="007B58C6"/>
    <w:rsid w:val="00836FA9"/>
    <w:rsid w:val="008E72D2"/>
    <w:rsid w:val="00910348"/>
    <w:rsid w:val="00987432"/>
    <w:rsid w:val="009A628E"/>
    <w:rsid w:val="009C53A4"/>
    <w:rsid w:val="00A1753B"/>
    <w:rsid w:val="00A3203E"/>
    <w:rsid w:val="00A8681A"/>
    <w:rsid w:val="00A945D2"/>
    <w:rsid w:val="00AA0ED9"/>
    <w:rsid w:val="00AA0F1A"/>
    <w:rsid w:val="00AF4342"/>
    <w:rsid w:val="00B23B8F"/>
    <w:rsid w:val="00B96A49"/>
    <w:rsid w:val="00BB17B9"/>
    <w:rsid w:val="00BC12D2"/>
    <w:rsid w:val="00BE015C"/>
    <w:rsid w:val="00C0076C"/>
    <w:rsid w:val="00C045CA"/>
    <w:rsid w:val="00C11DC3"/>
    <w:rsid w:val="00C17BB1"/>
    <w:rsid w:val="00C753E8"/>
    <w:rsid w:val="00CD6BA7"/>
    <w:rsid w:val="00D01BCD"/>
    <w:rsid w:val="00D5141F"/>
    <w:rsid w:val="00D572F8"/>
    <w:rsid w:val="00D70F7D"/>
    <w:rsid w:val="00DB3349"/>
    <w:rsid w:val="00E24B28"/>
    <w:rsid w:val="00E80E15"/>
    <w:rsid w:val="00E919CF"/>
    <w:rsid w:val="00E932BF"/>
    <w:rsid w:val="00F117ED"/>
    <w:rsid w:val="00F14C08"/>
    <w:rsid w:val="00F516A3"/>
    <w:rsid w:val="00F7458E"/>
    <w:rsid w:val="00F80EFB"/>
    <w:rsid w:val="00FD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CA2CF02-B13F-4897-B16D-26FC4EF9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548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31548"/>
    <w:pPr>
      <w:spacing w:before="240" w:after="120"/>
      <w:jc w:val="center"/>
      <w:outlineLvl w:val="0"/>
    </w:pPr>
    <w:rPr>
      <w:b/>
      <w:i/>
      <w:kern w:val="28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540F6B"/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paragraph" w:customStyle="1" w:styleId="HD">
    <w:name w:val="HD"/>
    <w:rsid w:val="00031548"/>
    <w:pPr>
      <w:spacing w:after="240"/>
      <w:jc w:val="center"/>
    </w:pPr>
    <w:rPr>
      <w:b/>
      <w:noProof/>
      <w:sz w:val="36"/>
      <w:lang w:bidi="he-IL"/>
    </w:rPr>
  </w:style>
  <w:style w:type="paragraph" w:customStyle="1" w:styleId="Text">
    <w:name w:val="Text"/>
    <w:uiPriority w:val="99"/>
    <w:rsid w:val="00031548"/>
    <w:pPr>
      <w:spacing w:after="60"/>
      <w:jc w:val="both"/>
    </w:pPr>
    <w:rPr>
      <w:sz w:val="22"/>
      <w:lang w:bidi="he-IL"/>
    </w:rPr>
  </w:style>
  <w:style w:type="paragraph" w:customStyle="1" w:styleId="H1">
    <w:name w:val="H1"/>
    <w:rsid w:val="00031548"/>
    <w:pPr>
      <w:keepNext/>
      <w:spacing w:before="120"/>
    </w:pPr>
    <w:rPr>
      <w:b/>
      <w:caps/>
      <w:noProof/>
      <w:sz w:val="22"/>
      <w:lang w:bidi="he-IL"/>
    </w:rPr>
  </w:style>
  <w:style w:type="paragraph" w:styleId="Footer">
    <w:name w:val="footer"/>
    <w:basedOn w:val="Normal"/>
    <w:link w:val="FooterChar"/>
    <w:uiPriority w:val="99"/>
    <w:rsid w:val="00031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F6B"/>
    <w:rPr>
      <w:lang w:bidi="he-IL"/>
    </w:rPr>
  </w:style>
  <w:style w:type="character" w:styleId="PageNumber">
    <w:name w:val="page number"/>
    <w:basedOn w:val="DefaultParagraphFont"/>
    <w:uiPriority w:val="99"/>
    <w:rsid w:val="00031548"/>
    <w:rPr>
      <w:rFonts w:cs="Times New Roman"/>
    </w:rPr>
  </w:style>
  <w:style w:type="paragraph" w:customStyle="1" w:styleId="H2">
    <w:name w:val="H2"/>
    <w:rsid w:val="00031548"/>
    <w:pPr>
      <w:spacing w:after="240"/>
    </w:pPr>
    <w:rPr>
      <w:b/>
      <w:noProof/>
      <w:sz w:val="22"/>
      <w:lang w:bidi="he-IL"/>
    </w:rPr>
  </w:style>
  <w:style w:type="paragraph" w:styleId="Header">
    <w:name w:val="header"/>
    <w:basedOn w:val="Normal"/>
    <w:link w:val="HeaderChar"/>
    <w:rsid w:val="00244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4D88"/>
    <w:rPr>
      <w:lang w:bidi="he-IL"/>
    </w:rPr>
  </w:style>
  <w:style w:type="paragraph" w:styleId="BalloonText">
    <w:name w:val="Balloon Text"/>
    <w:basedOn w:val="Normal"/>
    <w:link w:val="BalloonTextChar"/>
    <w:rsid w:val="00AF4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4342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C1A1-6E06-44B7-A742-6D61384A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2007: Introductory</vt:lpstr>
    </vt:vector>
  </TitlesOfParts>
  <Company>Learning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2007: Introductory</dc:title>
  <dc:creator>Thomson</dc:creator>
  <cp:lastModifiedBy>Juanita Lamb</cp:lastModifiedBy>
  <cp:revision>2</cp:revision>
  <cp:lastPrinted>2014-08-06T15:21:00Z</cp:lastPrinted>
  <dcterms:created xsi:type="dcterms:W3CDTF">2014-08-14T20:59:00Z</dcterms:created>
  <dcterms:modified xsi:type="dcterms:W3CDTF">2014-08-14T20:59:00Z</dcterms:modified>
</cp:coreProperties>
</file>